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571A" w:rsidRPr="00EB571A" w:rsidRDefault="00EB571A" w:rsidP="00EB571A">
      <w:pPr>
        <w:jc w:val="center"/>
        <w:rPr>
          <w:rFonts w:ascii="Times New Roman" w:hAnsi="Times New Roman" w:cs="Times New Roman"/>
          <w:b/>
          <w:bCs/>
          <w:sz w:val="32"/>
          <w:szCs w:val="32"/>
        </w:rPr>
      </w:pPr>
      <w:r w:rsidRPr="00EB571A">
        <w:rPr>
          <w:rFonts w:ascii="Times New Roman" w:hAnsi="Times New Roman" w:cs="Times New Roman"/>
          <w:b/>
          <w:bCs/>
          <w:sz w:val="32"/>
          <w:szCs w:val="32"/>
        </w:rPr>
        <w:t>Kids' brains reorganize when learning math skills</w:t>
      </w:r>
    </w:p>
    <w:p w:rsidR="00EB571A" w:rsidRPr="00EB571A" w:rsidRDefault="00EB571A" w:rsidP="00EB571A">
      <w:pPr>
        <w:jc w:val="center"/>
        <w:rPr>
          <w:rFonts w:ascii="Times New Roman" w:hAnsi="Times New Roman" w:cs="Times New Roman"/>
          <w:szCs w:val="21"/>
        </w:rPr>
      </w:pPr>
      <w:r w:rsidRPr="00EB571A">
        <w:rPr>
          <w:rFonts w:ascii="Times New Roman" w:hAnsi="Times New Roman" w:cs="Times New Roman"/>
          <w:szCs w:val="21"/>
        </w:rPr>
        <w:t>Published August 18, 2014</w:t>
      </w:r>
    </w:p>
    <w:p w:rsidR="00EB571A" w:rsidRPr="00EB571A" w:rsidRDefault="00EB571A" w:rsidP="00F71B55">
      <w:pPr>
        <w:rPr>
          <w:rFonts w:ascii="Times New Roman" w:hAnsi="Times New Roman" w:cs="Times New Roman"/>
          <w:szCs w:val="21"/>
        </w:rPr>
      </w:pPr>
    </w:p>
    <w:p w:rsidR="00F71B55" w:rsidRPr="00EB571A" w:rsidRDefault="00F71B55" w:rsidP="00F71B55">
      <w:pPr>
        <w:rPr>
          <w:rFonts w:ascii="Times New Roman" w:hAnsi="Times New Roman" w:cs="Times New Roman"/>
          <w:szCs w:val="21"/>
        </w:rPr>
      </w:pPr>
      <w:r w:rsidRPr="00EB571A">
        <w:rPr>
          <w:rFonts w:ascii="Times New Roman" w:hAnsi="Times New Roman" w:cs="Times New Roman"/>
          <w:szCs w:val="21"/>
        </w:rPr>
        <w:t>Sometime in elementary school, you quit counting your fingers and just know the answer. Now scientists have put youngsters into brain scanners to find out why, and watched how the brain reorganizes itself as kids learn math.</w:t>
      </w:r>
    </w:p>
    <w:p w:rsidR="00F71B55" w:rsidRPr="00EB571A" w:rsidRDefault="00F71B55" w:rsidP="00F71B55">
      <w:pPr>
        <w:rPr>
          <w:rFonts w:ascii="Times New Roman" w:hAnsi="Times New Roman" w:cs="Times New Roman"/>
          <w:szCs w:val="21"/>
        </w:rPr>
      </w:pPr>
      <w:r w:rsidRPr="00EB571A">
        <w:rPr>
          <w:rFonts w:ascii="Times New Roman" w:hAnsi="Times New Roman" w:cs="Times New Roman"/>
          <w:szCs w:val="21"/>
        </w:rPr>
        <w:t>The take-home advice: Drilling your kids on simple addition and multiplication may pay off.</w:t>
      </w:r>
    </w:p>
    <w:p w:rsidR="00F71B55" w:rsidRPr="00EB571A" w:rsidRDefault="00F71B55" w:rsidP="00F71B55">
      <w:pPr>
        <w:rPr>
          <w:rFonts w:ascii="Times New Roman" w:hAnsi="Times New Roman" w:cs="Times New Roman"/>
          <w:szCs w:val="21"/>
        </w:rPr>
      </w:pPr>
      <w:r w:rsidRPr="00EB571A">
        <w:rPr>
          <w:rFonts w:ascii="Times New Roman" w:hAnsi="Times New Roman" w:cs="Times New Roman"/>
          <w:szCs w:val="21"/>
        </w:rPr>
        <w:t>"Experience really does matter," said Dr. Kathy Mann Koepke of the National Institutes of Health, which funded the research.</w:t>
      </w:r>
    </w:p>
    <w:p w:rsidR="00F71B55" w:rsidRPr="00EB571A" w:rsidRDefault="00F71B55" w:rsidP="00F71B55">
      <w:pPr>
        <w:rPr>
          <w:rFonts w:ascii="Times New Roman" w:hAnsi="Times New Roman" w:cs="Times New Roman"/>
          <w:szCs w:val="21"/>
        </w:rPr>
      </w:pPr>
      <w:r w:rsidRPr="00EB571A">
        <w:rPr>
          <w:rFonts w:ascii="Times New Roman" w:hAnsi="Times New Roman" w:cs="Times New Roman"/>
          <w:szCs w:val="21"/>
        </w:rPr>
        <w:t>Healthy children start making that switch between counting to what's called fact retrieval when they're 8 years old to 9 years old, when they're still working on fundamental addition and subtraction. How well kids make that shift to memory-based problem-solving is known to predict their ultimate math achievement.</w:t>
      </w:r>
    </w:p>
    <w:p w:rsidR="00F71B55" w:rsidRPr="00EB571A" w:rsidRDefault="00F71B55" w:rsidP="00F71B55">
      <w:pPr>
        <w:rPr>
          <w:rFonts w:ascii="Times New Roman" w:hAnsi="Times New Roman" w:cs="Times New Roman"/>
          <w:szCs w:val="21"/>
        </w:rPr>
      </w:pPr>
      <w:r w:rsidRPr="00EB571A">
        <w:rPr>
          <w:rFonts w:ascii="Times New Roman" w:hAnsi="Times New Roman" w:cs="Times New Roman"/>
          <w:szCs w:val="21"/>
        </w:rPr>
        <w:t>Those who fall behind "are impairing or slowing down their math learning later on," Mann Koepke said.</w:t>
      </w:r>
    </w:p>
    <w:p w:rsidR="00F71B55" w:rsidRPr="00EB571A" w:rsidRDefault="00F71B55" w:rsidP="00F71B55">
      <w:pPr>
        <w:rPr>
          <w:rFonts w:ascii="Times New Roman" w:hAnsi="Times New Roman" w:cs="Times New Roman"/>
          <w:szCs w:val="21"/>
        </w:rPr>
      </w:pPr>
      <w:r w:rsidRPr="00EB571A">
        <w:rPr>
          <w:rFonts w:ascii="Times New Roman" w:hAnsi="Times New Roman" w:cs="Times New Roman"/>
          <w:szCs w:val="21"/>
        </w:rPr>
        <w:t>But why do some kids make the transition easier than others?</w:t>
      </w:r>
    </w:p>
    <w:p w:rsidR="00F71B55" w:rsidRPr="00EB571A" w:rsidRDefault="00F71B55" w:rsidP="00F71B55">
      <w:pPr>
        <w:rPr>
          <w:rFonts w:ascii="Times New Roman" w:hAnsi="Times New Roman" w:cs="Times New Roman"/>
          <w:szCs w:val="21"/>
        </w:rPr>
      </w:pPr>
      <w:r w:rsidRPr="00EB571A">
        <w:rPr>
          <w:rFonts w:ascii="Times New Roman" w:hAnsi="Times New Roman" w:cs="Times New Roman"/>
          <w:szCs w:val="21"/>
        </w:rPr>
        <w:t>To start finding out, Stanford University researchers first peeked into the brains of 28 children as they solved a series of simple addition problems inside a brain-scanning MRI machine.</w:t>
      </w:r>
    </w:p>
    <w:p w:rsidR="00F71B55" w:rsidRPr="00EB571A" w:rsidRDefault="00F71B55" w:rsidP="00F71B55">
      <w:pPr>
        <w:rPr>
          <w:rFonts w:ascii="Times New Roman" w:hAnsi="Times New Roman" w:cs="Times New Roman"/>
          <w:szCs w:val="21"/>
        </w:rPr>
      </w:pPr>
      <w:r w:rsidRPr="00EB571A">
        <w:rPr>
          <w:rFonts w:ascii="Times New Roman" w:hAnsi="Times New Roman" w:cs="Times New Roman"/>
          <w:szCs w:val="21"/>
        </w:rPr>
        <w:t>No scribbling out the answer: The 7- to 9-year-olds saw a calculation - three plus four equals seven, for example - flash on a screen and pushed a button to say if the answer was right or wrong. Scientists recorded how quickly they responded and what regions of their brain became active as they did.</w:t>
      </w:r>
    </w:p>
    <w:p w:rsidR="00F71B55" w:rsidRPr="00EB571A" w:rsidRDefault="00F71B55" w:rsidP="00F71B55">
      <w:pPr>
        <w:rPr>
          <w:rFonts w:ascii="Times New Roman" w:hAnsi="Times New Roman" w:cs="Times New Roman"/>
          <w:szCs w:val="21"/>
        </w:rPr>
      </w:pPr>
      <w:r w:rsidRPr="00EB571A">
        <w:rPr>
          <w:rFonts w:ascii="Times New Roman" w:hAnsi="Times New Roman" w:cs="Times New Roman"/>
          <w:szCs w:val="21"/>
        </w:rPr>
        <w:t>In a separate session, they also tested the kids face to face, watching if they moved their lips or counted on their fingers, for comparison with the brain data.</w:t>
      </w:r>
    </w:p>
    <w:p w:rsidR="00F71B55" w:rsidRPr="00EB571A" w:rsidRDefault="00F71B55" w:rsidP="00F71B55">
      <w:pPr>
        <w:rPr>
          <w:rFonts w:ascii="Times New Roman" w:hAnsi="Times New Roman" w:cs="Times New Roman"/>
          <w:szCs w:val="21"/>
        </w:rPr>
      </w:pPr>
      <w:r w:rsidRPr="00EB571A">
        <w:rPr>
          <w:rFonts w:ascii="Times New Roman" w:hAnsi="Times New Roman" w:cs="Times New Roman"/>
          <w:szCs w:val="21"/>
        </w:rPr>
        <w:t>The children were tested twice, roughly a year apart. As the kids got older, their answers relied more on memory and became faster and more accurate, and it showed in the brain. There was less activity in the prefrontal and parietal regions associated with counting and more in the brain's memory center, the hippocampus, the researchers reported Sunday in Nature Neuroscience.</w:t>
      </w:r>
    </w:p>
    <w:p w:rsidR="00F71B55" w:rsidRPr="00EB571A" w:rsidRDefault="00F71B55" w:rsidP="00F71B55">
      <w:pPr>
        <w:rPr>
          <w:rFonts w:ascii="Times New Roman" w:hAnsi="Times New Roman" w:cs="Times New Roman"/>
          <w:szCs w:val="21"/>
        </w:rPr>
      </w:pPr>
      <w:r w:rsidRPr="00EB571A">
        <w:rPr>
          <w:rFonts w:ascii="Times New Roman" w:hAnsi="Times New Roman" w:cs="Times New Roman"/>
          <w:szCs w:val="21"/>
        </w:rPr>
        <w:t>The hippocampus is sort of like a relay station where new memories come in - short-term working memory - and then can be sent elsewhere for longer-term storage and retrieval. Those hippocampal connections increased with the kids' math performance.</w:t>
      </w:r>
    </w:p>
    <w:p w:rsidR="00F71B55" w:rsidRPr="00EB571A" w:rsidRDefault="00F71B55" w:rsidP="00F71B55">
      <w:pPr>
        <w:rPr>
          <w:rFonts w:ascii="Times New Roman" w:hAnsi="Times New Roman" w:cs="Times New Roman"/>
          <w:szCs w:val="21"/>
        </w:rPr>
      </w:pPr>
      <w:r w:rsidRPr="00EB571A">
        <w:rPr>
          <w:rFonts w:ascii="Times New Roman" w:hAnsi="Times New Roman" w:cs="Times New Roman"/>
          <w:szCs w:val="21"/>
        </w:rPr>
        <w:t>"The stronger the connections, the greater each individual's ability to retrieve facts from memory," said Dr. Vinod Menon, a psychiatry professor at Stanford and the study's senior author.</w:t>
      </w:r>
    </w:p>
    <w:p w:rsidR="00F71B55" w:rsidRPr="00EB571A" w:rsidRDefault="00F71B55" w:rsidP="00F71B55">
      <w:pPr>
        <w:rPr>
          <w:rFonts w:ascii="Times New Roman" w:hAnsi="Times New Roman" w:cs="Times New Roman"/>
          <w:szCs w:val="21"/>
        </w:rPr>
      </w:pPr>
      <w:r w:rsidRPr="00EB571A">
        <w:rPr>
          <w:rFonts w:ascii="Times New Roman" w:hAnsi="Times New Roman" w:cs="Times New Roman"/>
          <w:szCs w:val="21"/>
        </w:rPr>
        <w:t>But that's not the whole story.</w:t>
      </w:r>
    </w:p>
    <w:p w:rsidR="00F71B55" w:rsidRPr="00EB571A" w:rsidRDefault="00F71B55" w:rsidP="00F71B55">
      <w:pPr>
        <w:rPr>
          <w:rFonts w:ascii="Times New Roman" w:hAnsi="Times New Roman" w:cs="Times New Roman"/>
          <w:szCs w:val="21"/>
        </w:rPr>
      </w:pPr>
      <w:r w:rsidRPr="00EB571A">
        <w:rPr>
          <w:rFonts w:ascii="Times New Roman" w:hAnsi="Times New Roman" w:cs="Times New Roman"/>
          <w:szCs w:val="21"/>
        </w:rPr>
        <w:t>Next, Menon's team put 20 adolescents and 20 adults into the MRI machines and gave them the same simple addition problems. It turns out that adults don't use their memory-crunching hippocampus in the same way. Instead of using a lot of effort, retrieving six plus four equals 10 from long-term storage was almost automatic, Menon said.</w:t>
      </w:r>
    </w:p>
    <w:p w:rsidR="00F71B55" w:rsidRPr="00EB571A" w:rsidRDefault="00F71B55" w:rsidP="00F71B55">
      <w:pPr>
        <w:rPr>
          <w:rFonts w:ascii="Times New Roman" w:hAnsi="Times New Roman" w:cs="Times New Roman"/>
          <w:szCs w:val="21"/>
        </w:rPr>
      </w:pPr>
      <w:r w:rsidRPr="00EB571A">
        <w:rPr>
          <w:rFonts w:ascii="Times New Roman" w:hAnsi="Times New Roman" w:cs="Times New Roman"/>
          <w:szCs w:val="21"/>
        </w:rPr>
        <w:t>In other words, over time the brain became increasingly efficient at retrieving facts. Think of it like a bumpy, grassy field, NIH's Mann Koepke explained. Walk over the same spot enough and a smooth, grass-free path forms, making it easier to get from start to end.</w:t>
      </w:r>
    </w:p>
    <w:p w:rsidR="00F71B55" w:rsidRPr="00EB571A" w:rsidRDefault="00F71B55">
      <w:pPr>
        <w:rPr>
          <w:rFonts w:ascii="Times New Roman" w:hAnsi="Times New Roman" w:cs="Times New Roman"/>
          <w:szCs w:val="21"/>
        </w:rPr>
      </w:pPr>
    </w:p>
    <w:sectPr w:rsidR="00F71B55" w:rsidRPr="00EB571A" w:rsidSect="00B22FF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075E" w:rsidRDefault="00FA075E" w:rsidP="00F71B55">
      <w:r>
        <w:separator/>
      </w:r>
    </w:p>
  </w:endnote>
  <w:endnote w:type="continuationSeparator" w:id="1">
    <w:p w:rsidR="00FA075E" w:rsidRDefault="00FA075E" w:rsidP="00F71B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075E" w:rsidRDefault="00FA075E" w:rsidP="00F71B55">
      <w:r>
        <w:separator/>
      </w:r>
    </w:p>
  </w:footnote>
  <w:footnote w:type="continuationSeparator" w:id="1">
    <w:p w:rsidR="00FA075E" w:rsidRDefault="00FA075E" w:rsidP="00F71B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71B55"/>
    <w:rsid w:val="00322C2A"/>
    <w:rsid w:val="00B22FF9"/>
    <w:rsid w:val="00C936C9"/>
    <w:rsid w:val="00D651B7"/>
    <w:rsid w:val="00EB571A"/>
    <w:rsid w:val="00F71B55"/>
    <w:rsid w:val="00FA07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FF9"/>
    <w:pPr>
      <w:widowControl w:val="0"/>
      <w:jc w:val="both"/>
    </w:pPr>
  </w:style>
  <w:style w:type="paragraph" w:styleId="1">
    <w:name w:val="heading 1"/>
    <w:basedOn w:val="a"/>
    <w:link w:val="1Char"/>
    <w:uiPriority w:val="9"/>
    <w:qFormat/>
    <w:rsid w:val="00F71B5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71B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71B55"/>
    <w:rPr>
      <w:sz w:val="18"/>
      <w:szCs w:val="18"/>
    </w:rPr>
  </w:style>
  <w:style w:type="paragraph" w:styleId="a4">
    <w:name w:val="footer"/>
    <w:basedOn w:val="a"/>
    <w:link w:val="Char0"/>
    <w:uiPriority w:val="99"/>
    <w:semiHidden/>
    <w:unhideWhenUsed/>
    <w:rsid w:val="00F71B5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71B55"/>
    <w:rPr>
      <w:sz w:val="18"/>
      <w:szCs w:val="18"/>
    </w:rPr>
  </w:style>
  <w:style w:type="character" w:customStyle="1" w:styleId="1Char">
    <w:name w:val="标题 1 Char"/>
    <w:basedOn w:val="a0"/>
    <w:link w:val="1"/>
    <w:uiPriority w:val="9"/>
    <w:rsid w:val="00F71B55"/>
    <w:rPr>
      <w:rFonts w:ascii="宋体" w:eastAsia="宋体" w:hAnsi="宋体" w:cs="宋体"/>
      <w:b/>
      <w:bCs/>
      <w:kern w:val="36"/>
      <w:sz w:val="48"/>
      <w:szCs w:val="48"/>
    </w:rPr>
  </w:style>
</w:styles>
</file>

<file path=word/webSettings.xml><?xml version="1.0" encoding="utf-8"?>
<w:webSettings xmlns:r="http://schemas.openxmlformats.org/officeDocument/2006/relationships" xmlns:w="http://schemas.openxmlformats.org/wordprocessingml/2006/main">
  <w:divs>
    <w:div w:id="33896928">
      <w:bodyDiv w:val="1"/>
      <w:marLeft w:val="0"/>
      <w:marRight w:val="0"/>
      <w:marTop w:val="0"/>
      <w:marBottom w:val="0"/>
      <w:divBdr>
        <w:top w:val="none" w:sz="0" w:space="0" w:color="auto"/>
        <w:left w:val="none" w:sz="0" w:space="0" w:color="auto"/>
        <w:bottom w:val="none" w:sz="0" w:space="0" w:color="auto"/>
        <w:right w:val="none" w:sz="0" w:space="0" w:color="auto"/>
      </w:divBdr>
      <w:divsChild>
        <w:div w:id="994720632">
          <w:marLeft w:val="0"/>
          <w:marRight w:val="0"/>
          <w:marTop w:val="0"/>
          <w:marBottom w:val="0"/>
          <w:divBdr>
            <w:top w:val="none" w:sz="0" w:space="0" w:color="auto"/>
            <w:left w:val="none" w:sz="0" w:space="0" w:color="auto"/>
            <w:bottom w:val="none" w:sz="0" w:space="0" w:color="auto"/>
            <w:right w:val="none" w:sz="0" w:space="0" w:color="auto"/>
          </w:divBdr>
          <w:divsChild>
            <w:div w:id="1836189011">
              <w:marLeft w:val="0"/>
              <w:marRight w:val="0"/>
              <w:marTop w:val="0"/>
              <w:marBottom w:val="0"/>
              <w:divBdr>
                <w:top w:val="none" w:sz="0" w:space="0" w:color="auto"/>
                <w:left w:val="none" w:sz="0" w:space="0" w:color="auto"/>
                <w:bottom w:val="none" w:sz="0" w:space="0" w:color="auto"/>
                <w:right w:val="none" w:sz="0" w:space="0" w:color="auto"/>
              </w:divBdr>
              <w:divsChild>
                <w:div w:id="1547062530">
                  <w:marLeft w:val="0"/>
                  <w:marRight w:val="0"/>
                  <w:marTop w:val="0"/>
                  <w:marBottom w:val="0"/>
                  <w:divBdr>
                    <w:top w:val="none" w:sz="0" w:space="0" w:color="auto"/>
                    <w:left w:val="none" w:sz="0" w:space="0" w:color="auto"/>
                    <w:bottom w:val="none" w:sz="0" w:space="0" w:color="auto"/>
                    <w:right w:val="none" w:sz="0" w:space="0" w:color="auto"/>
                  </w:divBdr>
                  <w:divsChild>
                    <w:div w:id="277765409">
                      <w:marLeft w:val="0"/>
                      <w:marRight w:val="0"/>
                      <w:marTop w:val="0"/>
                      <w:marBottom w:val="0"/>
                      <w:divBdr>
                        <w:top w:val="none" w:sz="0" w:space="0" w:color="auto"/>
                        <w:left w:val="none" w:sz="0" w:space="0" w:color="auto"/>
                        <w:bottom w:val="none" w:sz="0" w:space="0" w:color="auto"/>
                        <w:right w:val="none" w:sz="0" w:space="0" w:color="auto"/>
                      </w:divBdr>
                      <w:divsChild>
                        <w:div w:id="1611232028">
                          <w:marLeft w:val="0"/>
                          <w:marRight w:val="0"/>
                          <w:marTop w:val="0"/>
                          <w:marBottom w:val="0"/>
                          <w:divBdr>
                            <w:top w:val="none" w:sz="0" w:space="0" w:color="auto"/>
                            <w:left w:val="none" w:sz="0" w:space="0" w:color="auto"/>
                            <w:bottom w:val="none" w:sz="0" w:space="0" w:color="auto"/>
                            <w:right w:val="none" w:sz="0" w:space="0" w:color="auto"/>
                          </w:divBdr>
                          <w:divsChild>
                            <w:div w:id="1968511187">
                              <w:marLeft w:val="0"/>
                              <w:marRight w:val="0"/>
                              <w:marTop w:val="0"/>
                              <w:marBottom w:val="0"/>
                              <w:divBdr>
                                <w:top w:val="none" w:sz="0" w:space="0" w:color="auto"/>
                                <w:left w:val="none" w:sz="0" w:space="0" w:color="auto"/>
                                <w:bottom w:val="none" w:sz="0" w:space="0" w:color="auto"/>
                                <w:right w:val="none" w:sz="0" w:space="0" w:color="auto"/>
                              </w:divBdr>
                              <w:divsChild>
                                <w:div w:id="1574966019">
                                  <w:marLeft w:val="0"/>
                                  <w:marRight w:val="0"/>
                                  <w:marTop w:val="0"/>
                                  <w:marBottom w:val="0"/>
                                  <w:divBdr>
                                    <w:top w:val="none" w:sz="0" w:space="0" w:color="auto"/>
                                    <w:left w:val="none" w:sz="0" w:space="0" w:color="auto"/>
                                    <w:bottom w:val="none" w:sz="0" w:space="0" w:color="auto"/>
                                    <w:right w:val="none" w:sz="0" w:space="0" w:color="auto"/>
                                  </w:divBdr>
                                  <w:divsChild>
                                    <w:div w:id="809829572">
                                      <w:marLeft w:val="0"/>
                                      <w:marRight w:val="0"/>
                                      <w:marTop w:val="0"/>
                                      <w:marBottom w:val="0"/>
                                      <w:divBdr>
                                        <w:top w:val="none" w:sz="0" w:space="0" w:color="auto"/>
                                        <w:left w:val="none" w:sz="0" w:space="0" w:color="auto"/>
                                        <w:bottom w:val="none" w:sz="0" w:space="0" w:color="auto"/>
                                        <w:right w:val="none" w:sz="0" w:space="0" w:color="auto"/>
                                      </w:divBdr>
                                      <w:divsChild>
                                        <w:div w:id="126179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7640219">
      <w:bodyDiv w:val="1"/>
      <w:marLeft w:val="0"/>
      <w:marRight w:val="0"/>
      <w:marTop w:val="0"/>
      <w:marBottom w:val="0"/>
      <w:divBdr>
        <w:top w:val="none" w:sz="0" w:space="0" w:color="auto"/>
        <w:left w:val="none" w:sz="0" w:space="0" w:color="auto"/>
        <w:bottom w:val="none" w:sz="0" w:space="0" w:color="auto"/>
        <w:right w:val="none" w:sz="0" w:space="0" w:color="auto"/>
      </w:divBdr>
      <w:divsChild>
        <w:div w:id="1156264400">
          <w:marLeft w:val="0"/>
          <w:marRight w:val="0"/>
          <w:marTop w:val="0"/>
          <w:marBottom w:val="0"/>
          <w:divBdr>
            <w:top w:val="none" w:sz="0" w:space="0" w:color="auto"/>
            <w:left w:val="none" w:sz="0" w:space="0" w:color="auto"/>
            <w:bottom w:val="none" w:sz="0" w:space="0" w:color="auto"/>
            <w:right w:val="none" w:sz="0" w:space="0" w:color="auto"/>
          </w:divBdr>
          <w:divsChild>
            <w:div w:id="367220143">
              <w:marLeft w:val="0"/>
              <w:marRight w:val="0"/>
              <w:marTop w:val="0"/>
              <w:marBottom w:val="0"/>
              <w:divBdr>
                <w:top w:val="none" w:sz="0" w:space="0" w:color="auto"/>
                <w:left w:val="none" w:sz="0" w:space="0" w:color="auto"/>
                <w:bottom w:val="none" w:sz="0" w:space="0" w:color="auto"/>
                <w:right w:val="none" w:sz="0" w:space="0" w:color="auto"/>
              </w:divBdr>
              <w:divsChild>
                <w:div w:id="287784334">
                  <w:marLeft w:val="0"/>
                  <w:marRight w:val="0"/>
                  <w:marTop w:val="0"/>
                  <w:marBottom w:val="0"/>
                  <w:divBdr>
                    <w:top w:val="none" w:sz="0" w:space="0" w:color="auto"/>
                    <w:left w:val="none" w:sz="0" w:space="0" w:color="auto"/>
                    <w:bottom w:val="none" w:sz="0" w:space="0" w:color="auto"/>
                    <w:right w:val="none" w:sz="0" w:space="0" w:color="auto"/>
                  </w:divBdr>
                  <w:divsChild>
                    <w:div w:id="1815097441">
                      <w:marLeft w:val="0"/>
                      <w:marRight w:val="0"/>
                      <w:marTop w:val="0"/>
                      <w:marBottom w:val="0"/>
                      <w:divBdr>
                        <w:top w:val="none" w:sz="0" w:space="0" w:color="auto"/>
                        <w:left w:val="none" w:sz="0" w:space="0" w:color="auto"/>
                        <w:bottom w:val="none" w:sz="0" w:space="0" w:color="auto"/>
                        <w:right w:val="none" w:sz="0" w:space="0" w:color="auto"/>
                      </w:divBdr>
                      <w:divsChild>
                        <w:div w:id="477497758">
                          <w:marLeft w:val="0"/>
                          <w:marRight w:val="0"/>
                          <w:marTop w:val="0"/>
                          <w:marBottom w:val="0"/>
                          <w:divBdr>
                            <w:top w:val="none" w:sz="0" w:space="0" w:color="auto"/>
                            <w:left w:val="none" w:sz="0" w:space="0" w:color="auto"/>
                            <w:bottom w:val="none" w:sz="0" w:space="0" w:color="auto"/>
                            <w:right w:val="none" w:sz="0" w:space="0" w:color="auto"/>
                          </w:divBdr>
                          <w:divsChild>
                            <w:div w:id="520631957">
                              <w:marLeft w:val="0"/>
                              <w:marRight w:val="0"/>
                              <w:marTop w:val="0"/>
                              <w:marBottom w:val="0"/>
                              <w:divBdr>
                                <w:top w:val="none" w:sz="0" w:space="0" w:color="auto"/>
                                <w:left w:val="none" w:sz="0" w:space="0" w:color="auto"/>
                                <w:bottom w:val="none" w:sz="0" w:space="0" w:color="auto"/>
                                <w:right w:val="none" w:sz="0" w:space="0" w:color="auto"/>
                              </w:divBdr>
                              <w:divsChild>
                                <w:div w:id="808520639">
                                  <w:marLeft w:val="0"/>
                                  <w:marRight w:val="0"/>
                                  <w:marTop w:val="0"/>
                                  <w:marBottom w:val="0"/>
                                  <w:divBdr>
                                    <w:top w:val="none" w:sz="0" w:space="0" w:color="auto"/>
                                    <w:left w:val="none" w:sz="0" w:space="0" w:color="auto"/>
                                    <w:bottom w:val="none" w:sz="0" w:space="0" w:color="auto"/>
                                    <w:right w:val="none" w:sz="0" w:space="0" w:color="auto"/>
                                  </w:divBdr>
                                  <w:divsChild>
                                    <w:div w:id="1260021235">
                                      <w:marLeft w:val="0"/>
                                      <w:marRight w:val="0"/>
                                      <w:marTop w:val="0"/>
                                      <w:marBottom w:val="0"/>
                                      <w:divBdr>
                                        <w:top w:val="none" w:sz="0" w:space="0" w:color="auto"/>
                                        <w:left w:val="none" w:sz="0" w:space="0" w:color="auto"/>
                                        <w:bottom w:val="none" w:sz="0" w:space="0" w:color="auto"/>
                                        <w:right w:val="none" w:sz="0" w:space="0" w:color="auto"/>
                                      </w:divBdr>
                                      <w:divsChild>
                                        <w:div w:id="2066176412">
                                          <w:marLeft w:val="0"/>
                                          <w:marRight w:val="0"/>
                                          <w:marTop w:val="0"/>
                                          <w:marBottom w:val="0"/>
                                          <w:divBdr>
                                            <w:top w:val="none" w:sz="0" w:space="0" w:color="auto"/>
                                            <w:left w:val="none" w:sz="0" w:space="0" w:color="auto"/>
                                            <w:bottom w:val="none" w:sz="0" w:space="0" w:color="auto"/>
                                            <w:right w:val="none" w:sz="0" w:space="0" w:color="auto"/>
                                          </w:divBdr>
                                          <w:divsChild>
                                            <w:div w:id="165480415">
                                              <w:marLeft w:val="0"/>
                                              <w:marRight w:val="0"/>
                                              <w:marTop w:val="0"/>
                                              <w:marBottom w:val="0"/>
                                              <w:divBdr>
                                                <w:top w:val="none" w:sz="0" w:space="0" w:color="auto"/>
                                                <w:left w:val="none" w:sz="0" w:space="0" w:color="auto"/>
                                                <w:bottom w:val="none" w:sz="0" w:space="0" w:color="auto"/>
                                                <w:right w:val="none" w:sz="0" w:space="0" w:color="auto"/>
                                              </w:divBdr>
                                              <w:divsChild>
                                                <w:div w:id="1293975277">
                                                  <w:marLeft w:val="0"/>
                                                  <w:marRight w:val="0"/>
                                                  <w:marTop w:val="0"/>
                                                  <w:marBottom w:val="0"/>
                                                  <w:divBdr>
                                                    <w:top w:val="none" w:sz="0" w:space="0" w:color="auto"/>
                                                    <w:left w:val="none" w:sz="0" w:space="0" w:color="auto"/>
                                                    <w:bottom w:val="none" w:sz="0" w:space="0" w:color="auto"/>
                                                    <w:right w:val="none" w:sz="0" w:space="0" w:color="auto"/>
                                                  </w:divBdr>
                                                  <w:divsChild>
                                                    <w:div w:id="1584492789">
                                                      <w:marLeft w:val="0"/>
                                                      <w:marRight w:val="0"/>
                                                      <w:marTop w:val="0"/>
                                                      <w:marBottom w:val="0"/>
                                                      <w:divBdr>
                                                        <w:top w:val="none" w:sz="0" w:space="0" w:color="auto"/>
                                                        <w:left w:val="none" w:sz="0" w:space="0" w:color="auto"/>
                                                        <w:bottom w:val="none" w:sz="0" w:space="0" w:color="auto"/>
                                                        <w:right w:val="none" w:sz="0" w:space="0" w:color="auto"/>
                                                      </w:divBdr>
                                                    </w:div>
                                                    <w:div w:id="10323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78393015">
      <w:bodyDiv w:val="1"/>
      <w:marLeft w:val="0"/>
      <w:marRight w:val="0"/>
      <w:marTop w:val="0"/>
      <w:marBottom w:val="0"/>
      <w:divBdr>
        <w:top w:val="none" w:sz="0" w:space="0" w:color="auto"/>
        <w:left w:val="none" w:sz="0" w:space="0" w:color="auto"/>
        <w:bottom w:val="none" w:sz="0" w:space="0" w:color="auto"/>
        <w:right w:val="none" w:sz="0" w:space="0" w:color="auto"/>
      </w:divBdr>
      <w:divsChild>
        <w:div w:id="1456753543">
          <w:marLeft w:val="0"/>
          <w:marRight w:val="0"/>
          <w:marTop w:val="0"/>
          <w:marBottom w:val="0"/>
          <w:divBdr>
            <w:top w:val="none" w:sz="0" w:space="0" w:color="auto"/>
            <w:left w:val="none" w:sz="0" w:space="0" w:color="auto"/>
            <w:bottom w:val="none" w:sz="0" w:space="0" w:color="auto"/>
            <w:right w:val="none" w:sz="0" w:space="0" w:color="auto"/>
          </w:divBdr>
          <w:divsChild>
            <w:div w:id="2038120141">
              <w:marLeft w:val="0"/>
              <w:marRight w:val="0"/>
              <w:marTop w:val="0"/>
              <w:marBottom w:val="0"/>
              <w:divBdr>
                <w:top w:val="none" w:sz="0" w:space="0" w:color="auto"/>
                <w:left w:val="none" w:sz="0" w:space="0" w:color="auto"/>
                <w:bottom w:val="none" w:sz="0" w:space="0" w:color="auto"/>
                <w:right w:val="none" w:sz="0" w:space="0" w:color="auto"/>
              </w:divBdr>
              <w:divsChild>
                <w:div w:id="230584975">
                  <w:marLeft w:val="0"/>
                  <w:marRight w:val="0"/>
                  <w:marTop w:val="0"/>
                  <w:marBottom w:val="0"/>
                  <w:divBdr>
                    <w:top w:val="none" w:sz="0" w:space="0" w:color="auto"/>
                    <w:left w:val="none" w:sz="0" w:space="0" w:color="auto"/>
                    <w:bottom w:val="none" w:sz="0" w:space="0" w:color="auto"/>
                    <w:right w:val="none" w:sz="0" w:space="0" w:color="auto"/>
                  </w:divBdr>
                  <w:divsChild>
                    <w:div w:id="466776379">
                      <w:marLeft w:val="0"/>
                      <w:marRight w:val="0"/>
                      <w:marTop w:val="0"/>
                      <w:marBottom w:val="0"/>
                      <w:divBdr>
                        <w:top w:val="none" w:sz="0" w:space="0" w:color="auto"/>
                        <w:left w:val="none" w:sz="0" w:space="0" w:color="auto"/>
                        <w:bottom w:val="none" w:sz="0" w:space="0" w:color="auto"/>
                        <w:right w:val="none" w:sz="0" w:space="0" w:color="auto"/>
                      </w:divBdr>
                      <w:divsChild>
                        <w:div w:id="1703556370">
                          <w:marLeft w:val="0"/>
                          <w:marRight w:val="0"/>
                          <w:marTop w:val="0"/>
                          <w:marBottom w:val="0"/>
                          <w:divBdr>
                            <w:top w:val="none" w:sz="0" w:space="0" w:color="auto"/>
                            <w:left w:val="none" w:sz="0" w:space="0" w:color="auto"/>
                            <w:bottom w:val="none" w:sz="0" w:space="0" w:color="auto"/>
                            <w:right w:val="none" w:sz="0" w:space="0" w:color="auto"/>
                          </w:divBdr>
                          <w:divsChild>
                            <w:div w:id="783696733">
                              <w:marLeft w:val="0"/>
                              <w:marRight w:val="0"/>
                              <w:marTop w:val="0"/>
                              <w:marBottom w:val="0"/>
                              <w:divBdr>
                                <w:top w:val="none" w:sz="0" w:space="0" w:color="auto"/>
                                <w:left w:val="none" w:sz="0" w:space="0" w:color="auto"/>
                                <w:bottom w:val="none" w:sz="0" w:space="0" w:color="auto"/>
                                <w:right w:val="none" w:sz="0" w:space="0" w:color="auto"/>
                              </w:divBdr>
                              <w:divsChild>
                                <w:div w:id="170461129">
                                  <w:marLeft w:val="0"/>
                                  <w:marRight w:val="0"/>
                                  <w:marTop w:val="0"/>
                                  <w:marBottom w:val="0"/>
                                  <w:divBdr>
                                    <w:top w:val="none" w:sz="0" w:space="0" w:color="auto"/>
                                    <w:left w:val="none" w:sz="0" w:space="0" w:color="auto"/>
                                    <w:bottom w:val="none" w:sz="0" w:space="0" w:color="auto"/>
                                    <w:right w:val="none" w:sz="0" w:space="0" w:color="auto"/>
                                  </w:divBdr>
                                  <w:divsChild>
                                    <w:div w:id="845094768">
                                      <w:marLeft w:val="0"/>
                                      <w:marRight w:val="0"/>
                                      <w:marTop w:val="0"/>
                                      <w:marBottom w:val="0"/>
                                      <w:divBdr>
                                        <w:top w:val="none" w:sz="0" w:space="0" w:color="auto"/>
                                        <w:left w:val="none" w:sz="0" w:space="0" w:color="auto"/>
                                        <w:bottom w:val="none" w:sz="0" w:space="0" w:color="auto"/>
                                        <w:right w:val="none" w:sz="0" w:space="0" w:color="auto"/>
                                      </w:divBdr>
                                      <w:divsChild>
                                        <w:div w:id="1326398730">
                                          <w:marLeft w:val="0"/>
                                          <w:marRight w:val="0"/>
                                          <w:marTop w:val="0"/>
                                          <w:marBottom w:val="0"/>
                                          <w:divBdr>
                                            <w:top w:val="none" w:sz="0" w:space="0" w:color="auto"/>
                                            <w:left w:val="none" w:sz="0" w:space="0" w:color="auto"/>
                                            <w:bottom w:val="none" w:sz="0" w:space="0" w:color="auto"/>
                                            <w:right w:val="none" w:sz="0" w:space="0" w:color="auto"/>
                                          </w:divBdr>
                                          <w:divsChild>
                                            <w:div w:id="1520852924">
                                              <w:marLeft w:val="0"/>
                                              <w:marRight w:val="0"/>
                                              <w:marTop w:val="0"/>
                                              <w:marBottom w:val="0"/>
                                              <w:divBdr>
                                                <w:top w:val="none" w:sz="0" w:space="0" w:color="auto"/>
                                                <w:left w:val="none" w:sz="0" w:space="0" w:color="auto"/>
                                                <w:bottom w:val="none" w:sz="0" w:space="0" w:color="auto"/>
                                                <w:right w:val="none" w:sz="0" w:space="0" w:color="auto"/>
                                              </w:divBdr>
                                              <w:divsChild>
                                                <w:div w:id="869875775">
                                                  <w:marLeft w:val="0"/>
                                                  <w:marRight w:val="0"/>
                                                  <w:marTop w:val="0"/>
                                                  <w:marBottom w:val="0"/>
                                                  <w:divBdr>
                                                    <w:top w:val="none" w:sz="0" w:space="0" w:color="auto"/>
                                                    <w:left w:val="none" w:sz="0" w:space="0" w:color="auto"/>
                                                    <w:bottom w:val="none" w:sz="0" w:space="0" w:color="auto"/>
                                                    <w:right w:val="none" w:sz="0" w:space="0" w:color="auto"/>
                                                  </w:divBdr>
                                                  <w:divsChild>
                                                    <w:div w:id="107242113">
                                                      <w:marLeft w:val="0"/>
                                                      <w:marRight w:val="0"/>
                                                      <w:marTop w:val="0"/>
                                                      <w:marBottom w:val="0"/>
                                                      <w:divBdr>
                                                        <w:top w:val="none" w:sz="0" w:space="0" w:color="auto"/>
                                                        <w:left w:val="none" w:sz="0" w:space="0" w:color="auto"/>
                                                        <w:bottom w:val="none" w:sz="0" w:space="0" w:color="auto"/>
                                                        <w:right w:val="none" w:sz="0" w:space="0" w:color="auto"/>
                                                      </w:divBdr>
                                                    </w:div>
                                                    <w:div w:id="332150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462</Words>
  <Characters>2636</Characters>
  <Application>Microsoft Office Word</Application>
  <DocSecurity>0</DocSecurity>
  <Lines>21</Lines>
  <Paragraphs>6</Paragraphs>
  <ScaleCrop>false</ScaleCrop>
  <Company>Lenovo</Company>
  <LinksUpToDate>false</LinksUpToDate>
  <CharactersWithSpaces>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wangwei</cp:lastModifiedBy>
  <cp:revision>5</cp:revision>
  <dcterms:created xsi:type="dcterms:W3CDTF">2014-08-28T13:13:00Z</dcterms:created>
  <dcterms:modified xsi:type="dcterms:W3CDTF">2014-09-03T12:28:00Z</dcterms:modified>
</cp:coreProperties>
</file>